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7CE4" w14:textId="5F552C04" w:rsidR="00842171" w:rsidRPr="00B56429" w:rsidRDefault="00B56429" w:rsidP="00B56429">
      <w:pPr>
        <w:jc w:val="center"/>
        <w:rPr>
          <w:rFonts w:ascii="Times New Roman" w:hAnsi="Times New Roman" w:cs="Times New Roman"/>
          <w:sz w:val="32"/>
          <w:szCs w:val="32"/>
        </w:rPr>
      </w:pPr>
      <w:r w:rsidRPr="00B56429">
        <w:rPr>
          <w:rFonts w:ascii="Times New Roman" w:hAnsi="Times New Roman" w:cs="Times New Roman"/>
          <w:sz w:val="32"/>
          <w:szCs w:val="32"/>
        </w:rPr>
        <w:t>Getz’s Woods Homeowners’ Association</w:t>
      </w:r>
      <w:r w:rsidR="002C5D18">
        <w:rPr>
          <w:rFonts w:ascii="Times New Roman" w:hAnsi="Times New Roman" w:cs="Times New Roman"/>
          <w:sz w:val="32"/>
          <w:szCs w:val="32"/>
        </w:rPr>
        <w:t>, Inc.</w:t>
      </w:r>
    </w:p>
    <w:p w14:paraId="5B06FE3C" w14:textId="2B66F555" w:rsidR="00B56429" w:rsidRPr="00B43134" w:rsidRDefault="00B56429" w:rsidP="00B564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3134">
        <w:rPr>
          <w:rFonts w:ascii="Times New Roman" w:hAnsi="Times New Roman" w:cs="Times New Roman"/>
          <w:b/>
          <w:bCs/>
          <w:sz w:val="32"/>
          <w:szCs w:val="32"/>
        </w:rPr>
        <w:t xml:space="preserve">Minutes of the Board of Directors Meeting held on </w:t>
      </w:r>
      <w:r w:rsidR="000267B6">
        <w:rPr>
          <w:rFonts w:ascii="Times New Roman" w:hAnsi="Times New Roman" w:cs="Times New Roman"/>
          <w:b/>
          <w:bCs/>
          <w:sz w:val="32"/>
          <w:szCs w:val="32"/>
        </w:rPr>
        <w:t>August 5</w:t>
      </w:r>
      <w:r w:rsidRPr="00B43134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D02871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4922021F" w14:textId="76C789A8" w:rsidR="00B56429" w:rsidRDefault="00B56429" w:rsidP="00B564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Meeting called to order at </w:t>
      </w:r>
      <w:r w:rsidR="00941897">
        <w:rPr>
          <w:rFonts w:ascii="Times New Roman" w:hAnsi="Times New Roman" w:cs="Times New Roman"/>
          <w:sz w:val="32"/>
          <w:szCs w:val="32"/>
        </w:rPr>
        <w:t>7:1</w:t>
      </w:r>
      <w:r w:rsidR="000267B6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pm.</w:t>
      </w:r>
    </w:p>
    <w:p w14:paraId="7BA3A780" w14:textId="77777777" w:rsidR="0050022D" w:rsidRDefault="0050022D" w:rsidP="0050022D">
      <w:pPr>
        <w:pStyle w:val="ListParagraph"/>
        <w:ind w:left="360"/>
        <w:rPr>
          <w:rFonts w:ascii="Times New Roman" w:hAnsi="Times New Roman" w:cs="Times New Roman"/>
          <w:sz w:val="32"/>
          <w:szCs w:val="32"/>
        </w:rPr>
      </w:pPr>
    </w:p>
    <w:p w14:paraId="2C402ECC" w14:textId="607D809C" w:rsidR="0050022D" w:rsidRDefault="00941897" w:rsidP="00500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Ratified the </w:t>
      </w:r>
      <w:r w:rsidR="000267B6">
        <w:rPr>
          <w:rFonts w:ascii="Times New Roman" w:hAnsi="Times New Roman" w:cs="Times New Roman"/>
          <w:sz w:val="32"/>
          <w:szCs w:val="32"/>
        </w:rPr>
        <w:t>2</w:t>
      </w:r>
      <w:r w:rsidR="000267B6" w:rsidRPr="000267B6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="000267B6">
        <w:rPr>
          <w:rFonts w:ascii="Times New Roman" w:hAnsi="Times New Roman" w:cs="Times New Roman"/>
          <w:sz w:val="32"/>
          <w:szCs w:val="32"/>
        </w:rPr>
        <w:t xml:space="preserve"> </w:t>
      </w:r>
      <w:r w:rsidR="0050022D">
        <w:rPr>
          <w:rFonts w:ascii="Times New Roman" w:hAnsi="Times New Roman" w:cs="Times New Roman"/>
          <w:sz w:val="32"/>
          <w:szCs w:val="32"/>
        </w:rPr>
        <w:t xml:space="preserve">quarter </w:t>
      </w:r>
      <w:r>
        <w:rPr>
          <w:rFonts w:ascii="Times New Roman" w:hAnsi="Times New Roman" w:cs="Times New Roman"/>
          <w:sz w:val="32"/>
          <w:szCs w:val="32"/>
        </w:rPr>
        <w:t>202</w:t>
      </w:r>
      <w:r w:rsidR="00D02871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0022D">
        <w:rPr>
          <w:rFonts w:ascii="Times New Roman" w:hAnsi="Times New Roman" w:cs="Times New Roman"/>
          <w:sz w:val="32"/>
          <w:szCs w:val="32"/>
        </w:rPr>
        <w:t xml:space="preserve">Treasurer’s Report </w:t>
      </w:r>
      <w:r>
        <w:rPr>
          <w:rFonts w:ascii="Times New Roman" w:hAnsi="Times New Roman" w:cs="Times New Roman"/>
          <w:sz w:val="32"/>
          <w:szCs w:val="32"/>
        </w:rPr>
        <w:t>previously</w:t>
      </w:r>
      <w:r w:rsidR="0050022D">
        <w:rPr>
          <w:rFonts w:ascii="Times New Roman" w:hAnsi="Times New Roman" w:cs="Times New Roman"/>
          <w:sz w:val="32"/>
          <w:szCs w:val="32"/>
        </w:rPr>
        <w:t xml:space="preserve"> post</w:t>
      </w:r>
      <w:r>
        <w:rPr>
          <w:rFonts w:ascii="Times New Roman" w:hAnsi="Times New Roman" w:cs="Times New Roman"/>
          <w:sz w:val="32"/>
          <w:szCs w:val="32"/>
        </w:rPr>
        <w:t>ed</w:t>
      </w:r>
      <w:r w:rsidR="005002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to </w:t>
      </w:r>
      <w:r w:rsidR="0050022D">
        <w:rPr>
          <w:rFonts w:ascii="Times New Roman" w:hAnsi="Times New Roman" w:cs="Times New Roman"/>
          <w:sz w:val="32"/>
          <w:szCs w:val="32"/>
        </w:rPr>
        <w:t>the website.</w:t>
      </w:r>
      <w:r>
        <w:rPr>
          <w:rFonts w:ascii="Times New Roman" w:hAnsi="Times New Roman" w:cs="Times New Roman"/>
          <w:sz w:val="32"/>
          <w:szCs w:val="32"/>
        </w:rPr>
        <w:t xml:space="preserve"> Account balance as of the date of this meeting </w:t>
      </w:r>
      <w:r w:rsidR="00D02871">
        <w:rPr>
          <w:rFonts w:ascii="Times New Roman" w:hAnsi="Times New Roman" w:cs="Times New Roman"/>
          <w:sz w:val="32"/>
          <w:szCs w:val="32"/>
        </w:rPr>
        <w:t xml:space="preserve">is </w:t>
      </w:r>
      <w:r>
        <w:rPr>
          <w:rFonts w:ascii="Times New Roman" w:hAnsi="Times New Roman" w:cs="Times New Roman"/>
          <w:sz w:val="32"/>
          <w:szCs w:val="32"/>
        </w:rPr>
        <w:t>$</w:t>
      </w:r>
      <w:r w:rsidR="000267B6">
        <w:rPr>
          <w:rFonts w:ascii="Times New Roman" w:hAnsi="Times New Roman" w:cs="Times New Roman"/>
          <w:sz w:val="32"/>
          <w:szCs w:val="32"/>
        </w:rPr>
        <w:t>13,896</w:t>
      </w:r>
      <w:r>
        <w:rPr>
          <w:rFonts w:ascii="Times New Roman" w:hAnsi="Times New Roman" w:cs="Times New Roman"/>
          <w:sz w:val="32"/>
          <w:szCs w:val="32"/>
        </w:rPr>
        <w:t>.</w:t>
      </w:r>
      <w:r w:rsidR="000267B6">
        <w:rPr>
          <w:rFonts w:ascii="Times New Roman" w:hAnsi="Times New Roman" w:cs="Times New Roman"/>
          <w:sz w:val="32"/>
          <w:szCs w:val="32"/>
        </w:rPr>
        <w:t>09.</w:t>
      </w:r>
    </w:p>
    <w:p w14:paraId="19E75AA2" w14:textId="77777777" w:rsidR="00D02871" w:rsidRDefault="00D02871" w:rsidP="00D02871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10CAF095" w14:textId="5FEF4185" w:rsidR="00D02871" w:rsidRDefault="00D02871" w:rsidP="00500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Ratified </w:t>
      </w:r>
      <w:r w:rsidR="000267B6">
        <w:rPr>
          <w:rFonts w:ascii="Times New Roman" w:hAnsi="Times New Roman" w:cs="Times New Roman"/>
          <w:sz w:val="32"/>
          <w:szCs w:val="32"/>
        </w:rPr>
        <w:t>authorization of Attorney Marines to file a complaint in the Court of Common Pleas regarding the violation of the Covenants by the Gullaksens.</w:t>
      </w:r>
    </w:p>
    <w:p w14:paraId="547C4CE2" w14:textId="77777777" w:rsidR="00D02871" w:rsidRPr="00D02871" w:rsidRDefault="00D02871" w:rsidP="00D02871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5A145BE2" w14:textId="67B051E9" w:rsidR="00D02871" w:rsidRDefault="000267B6" w:rsidP="00500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Reviewed Minutes of the Architectural Committee meeting dated July 14, 2025 and authorized the posting of the Minutes to the website.</w:t>
      </w:r>
    </w:p>
    <w:p w14:paraId="49D4EFC1" w14:textId="77777777" w:rsidR="00634E0B" w:rsidRDefault="00634E0B" w:rsidP="00634E0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4C0E044F" w14:textId="5AA22576" w:rsidR="00941897" w:rsidRDefault="000267B6" w:rsidP="00500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Inspected the detention basin and completed and submitted the annual SCM self-inspection required by East Hempfield Township. Authorized posting of the report to the website.</w:t>
      </w:r>
    </w:p>
    <w:p w14:paraId="4C0304E6" w14:textId="77777777" w:rsidR="00634E0B" w:rsidRPr="00634E0B" w:rsidRDefault="00634E0B" w:rsidP="00634E0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7E1CC378" w14:textId="195B41E8" w:rsidR="00BE22B3" w:rsidRDefault="000267B6" w:rsidP="00500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Authorized President to send courtesy letters for violation of Covenants.</w:t>
      </w:r>
    </w:p>
    <w:p w14:paraId="002C439D" w14:textId="558A6AF6" w:rsidR="00D02871" w:rsidRDefault="000267B6" w:rsidP="00D02871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EFD20D4" w14:textId="36AEF467" w:rsidR="00634E0B" w:rsidRDefault="00634E0B" w:rsidP="00500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Approved posting of Minutes of the meeting to the website.</w:t>
      </w:r>
    </w:p>
    <w:p w14:paraId="4A41DEFA" w14:textId="77777777" w:rsidR="00EB3486" w:rsidRPr="00EB3486" w:rsidRDefault="00EB3486" w:rsidP="00EB3486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53827364" w14:textId="3DBEF86E" w:rsidR="00BB4628" w:rsidRPr="00B56429" w:rsidRDefault="00634E0B" w:rsidP="00B564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</w:t>
      </w:r>
      <w:r w:rsidR="00BB4628">
        <w:rPr>
          <w:rFonts w:ascii="Times New Roman" w:hAnsi="Times New Roman" w:cs="Times New Roman"/>
          <w:sz w:val="32"/>
          <w:szCs w:val="32"/>
        </w:rPr>
        <w:t>eeting adjourned at 8: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414A2">
        <w:rPr>
          <w:rFonts w:ascii="Times New Roman" w:hAnsi="Times New Roman" w:cs="Times New Roman"/>
          <w:sz w:val="32"/>
          <w:szCs w:val="32"/>
        </w:rPr>
        <w:t>3</w:t>
      </w:r>
      <w:r w:rsidR="000267B6">
        <w:rPr>
          <w:rFonts w:ascii="Times New Roman" w:hAnsi="Times New Roman" w:cs="Times New Roman"/>
          <w:sz w:val="32"/>
          <w:szCs w:val="32"/>
        </w:rPr>
        <w:t>0</w:t>
      </w:r>
      <w:r w:rsidR="00BB4628">
        <w:rPr>
          <w:rFonts w:ascii="Times New Roman" w:hAnsi="Times New Roman" w:cs="Times New Roman"/>
          <w:sz w:val="32"/>
          <w:szCs w:val="32"/>
        </w:rPr>
        <w:t xml:space="preserve"> pm.</w:t>
      </w:r>
    </w:p>
    <w:p w14:paraId="1485F40B" w14:textId="77777777" w:rsidR="00B56429" w:rsidRDefault="00B56429" w:rsidP="00B5642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EA53F17" w14:textId="28931028" w:rsidR="00B56429" w:rsidRPr="00271157" w:rsidRDefault="002C5D18" w:rsidP="00B56429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271157">
        <w:rPr>
          <w:rFonts w:ascii="Times New Roman" w:hAnsi="Times New Roman" w:cs="Times New Roman"/>
          <w:sz w:val="32"/>
          <w:szCs w:val="32"/>
        </w:rPr>
        <w:t>Respectfully submitted,</w:t>
      </w:r>
    </w:p>
    <w:p w14:paraId="2C2D4059" w14:textId="09ABFA6C" w:rsidR="002C5D18" w:rsidRPr="00271157" w:rsidRDefault="002C5D18" w:rsidP="00B56429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271157">
        <w:rPr>
          <w:rFonts w:ascii="Times New Roman" w:hAnsi="Times New Roman" w:cs="Times New Roman"/>
          <w:sz w:val="32"/>
          <w:szCs w:val="32"/>
        </w:rPr>
        <w:t>Nick Karamanos, Secretary</w:t>
      </w:r>
    </w:p>
    <w:sectPr w:rsidR="002C5D18" w:rsidRPr="00271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CD5"/>
    <w:multiLevelType w:val="hybridMultilevel"/>
    <w:tmpl w:val="8FE2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759D1"/>
    <w:multiLevelType w:val="hybridMultilevel"/>
    <w:tmpl w:val="C9FA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81594"/>
    <w:multiLevelType w:val="hybridMultilevel"/>
    <w:tmpl w:val="0C2E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88065">
    <w:abstractNumId w:val="2"/>
  </w:num>
  <w:num w:numId="2" w16cid:durableId="1299147590">
    <w:abstractNumId w:val="1"/>
  </w:num>
  <w:num w:numId="3" w16cid:durableId="117742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29"/>
    <w:rsid w:val="000267B6"/>
    <w:rsid w:val="000414A2"/>
    <w:rsid w:val="00271157"/>
    <w:rsid w:val="002712F3"/>
    <w:rsid w:val="00273F66"/>
    <w:rsid w:val="002C5D18"/>
    <w:rsid w:val="003531F3"/>
    <w:rsid w:val="003F0004"/>
    <w:rsid w:val="00483D95"/>
    <w:rsid w:val="004A716B"/>
    <w:rsid w:val="0050022D"/>
    <w:rsid w:val="0059754F"/>
    <w:rsid w:val="005D783F"/>
    <w:rsid w:val="005F0354"/>
    <w:rsid w:val="00634E0B"/>
    <w:rsid w:val="00662780"/>
    <w:rsid w:val="007718BA"/>
    <w:rsid w:val="00842171"/>
    <w:rsid w:val="00941897"/>
    <w:rsid w:val="009E49E9"/>
    <w:rsid w:val="00B43134"/>
    <w:rsid w:val="00B56429"/>
    <w:rsid w:val="00BB4628"/>
    <w:rsid w:val="00BE22B3"/>
    <w:rsid w:val="00C01216"/>
    <w:rsid w:val="00C155FC"/>
    <w:rsid w:val="00CC050B"/>
    <w:rsid w:val="00D02871"/>
    <w:rsid w:val="00D87CD7"/>
    <w:rsid w:val="00EB3486"/>
    <w:rsid w:val="00EC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C287"/>
  <w15:chartTrackingRefBased/>
  <w15:docId w15:val="{AC52B1C5-A920-4C91-B379-1833DDB8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429"/>
    <w:pPr>
      <w:ind w:left="720"/>
      <w:contextualSpacing/>
    </w:pPr>
  </w:style>
  <w:style w:type="paragraph" w:styleId="Revision">
    <w:name w:val="Revision"/>
    <w:hidden/>
    <w:uiPriority w:val="99"/>
    <w:semiHidden/>
    <w:rsid w:val="002C5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Karamanos</dc:creator>
  <cp:keywords/>
  <dc:description/>
  <cp:lastModifiedBy>Bruno Schmalhofer</cp:lastModifiedBy>
  <cp:revision>2</cp:revision>
  <dcterms:created xsi:type="dcterms:W3CDTF">2025-08-06T16:02:00Z</dcterms:created>
  <dcterms:modified xsi:type="dcterms:W3CDTF">2025-08-06T16:02:00Z</dcterms:modified>
</cp:coreProperties>
</file>